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0C" w:rsidRPr="008D370C" w:rsidRDefault="008D370C" w:rsidP="008D370C">
      <w:pPr>
        <w:jc w:val="center"/>
        <w:rPr>
          <w:b/>
          <w:color w:val="385623" w:themeColor="accent6" w:themeShade="80"/>
          <w:sz w:val="36"/>
          <w:szCs w:val="36"/>
        </w:rPr>
      </w:pPr>
      <w:r w:rsidRPr="008D370C">
        <w:rPr>
          <w:b/>
          <w:color w:val="385623" w:themeColor="accent6" w:themeShade="80"/>
          <w:sz w:val="36"/>
          <w:szCs w:val="36"/>
        </w:rPr>
        <w:t>Wytyczne dotyczące organizacji i przeprowadzania egzaminu ósmoklasisty w maju 2021r.</w:t>
      </w:r>
    </w:p>
    <w:p w:rsidR="008D370C" w:rsidRDefault="008D370C" w:rsidP="008D370C">
      <w:pPr>
        <w:rPr>
          <w:sz w:val="36"/>
          <w:szCs w:val="36"/>
        </w:rPr>
      </w:pPr>
    </w:p>
    <w:p w:rsidR="00B7701F" w:rsidRPr="008D370C" w:rsidRDefault="008D370C" w:rsidP="008D370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8D370C">
        <w:rPr>
          <w:sz w:val="28"/>
          <w:szCs w:val="28"/>
        </w:rPr>
        <w:t>Na egzamin może przyjść wyłącznie osoba (uczeń, nauczyciel, inny pracownik szkoły), bez objawów chorobowych kompatybilnych z objawami COVID-19.</w:t>
      </w:r>
    </w:p>
    <w:p w:rsidR="008D370C" w:rsidRPr="008D370C" w:rsidRDefault="008D370C" w:rsidP="008D370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8D370C">
        <w:rPr>
          <w:sz w:val="28"/>
          <w:szCs w:val="28"/>
        </w:rPr>
        <w:t xml:space="preserve">Rodzic/Prawny opiekun nie może wejść z dzieckiem na teren szkoły, </w:t>
      </w:r>
      <w:r>
        <w:rPr>
          <w:sz w:val="28"/>
          <w:szCs w:val="28"/>
        </w:rPr>
        <w:br/>
      </w:r>
      <w:r w:rsidRPr="008D370C">
        <w:rPr>
          <w:sz w:val="28"/>
          <w:szCs w:val="28"/>
        </w:rPr>
        <w:t>z wyjątkiem sytuacji, kiedy uczeń wymaga pomocy np. w poruszaniu się.</w:t>
      </w:r>
    </w:p>
    <w:p w:rsidR="008D370C" w:rsidRPr="008D370C" w:rsidRDefault="008D370C" w:rsidP="008D370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8D370C">
        <w:rPr>
          <w:sz w:val="28"/>
          <w:szCs w:val="28"/>
        </w:rPr>
        <w:t>Uczniowie nie powinni wnosić na teren szkoły zbędnych rzeczy (urządzeń telekomunikacyjnych, plecaków)</w:t>
      </w:r>
    </w:p>
    <w:p w:rsidR="008D370C" w:rsidRPr="008D370C" w:rsidRDefault="008D370C" w:rsidP="008D370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8D370C">
        <w:rPr>
          <w:sz w:val="28"/>
          <w:szCs w:val="28"/>
        </w:rPr>
        <w:t>Na egzaminie każdy uczeń korzysta z własnych przyborów piśmienniczych. Uczniowie nie mogą pożyczać przyborów od innych uczniów.</w:t>
      </w:r>
    </w:p>
    <w:p w:rsidR="008D370C" w:rsidRPr="008D370C" w:rsidRDefault="008D370C" w:rsidP="008D370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8D370C">
        <w:rPr>
          <w:sz w:val="28"/>
          <w:szCs w:val="28"/>
        </w:rPr>
        <w:t>Szkoła nie zapewnia wody pitnej. Na egzamin można przynieść własną butelkę</w:t>
      </w:r>
      <w:r w:rsidRPr="008D370C">
        <w:rPr>
          <w:sz w:val="28"/>
          <w:szCs w:val="28"/>
        </w:rPr>
        <w:t xml:space="preserve"> </w:t>
      </w:r>
      <w:r w:rsidRPr="008D370C">
        <w:rPr>
          <w:sz w:val="28"/>
          <w:szCs w:val="28"/>
        </w:rPr>
        <w:t>z wodą.</w:t>
      </w:r>
    </w:p>
    <w:p w:rsidR="008D370C" w:rsidRPr="008D370C" w:rsidRDefault="008D370C" w:rsidP="008D370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8D370C">
        <w:rPr>
          <w:sz w:val="28"/>
          <w:szCs w:val="28"/>
        </w:rPr>
        <w:t>Czekając na wejście do szkoły albo sali, w której przeprowadzany jest egzamin, uczniowie zachowują odpowiedni odstęp (co najmniej 1,5 m) oraz mają zakryte usta i nos.</w:t>
      </w:r>
    </w:p>
    <w:p w:rsidR="008D370C" w:rsidRPr="008D370C" w:rsidRDefault="008D370C" w:rsidP="008D370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8D370C">
        <w:rPr>
          <w:sz w:val="28"/>
          <w:szCs w:val="28"/>
        </w:rPr>
        <w:t xml:space="preserve">Na teren szkoły mogą wejść wyłącznie osoby z zakrytymi ustami i nosem (maseczką jedno- lub wielorazową). Zakrywanie ust i nosa obowiązuje na terenie całej szkoły, z wyjątkiem </w:t>
      </w:r>
      <w:proofErr w:type="spellStart"/>
      <w:r w:rsidRPr="008D370C">
        <w:rPr>
          <w:sz w:val="28"/>
          <w:szCs w:val="28"/>
        </w:rPr>
        <w:t>sal</w:t>
      </w:r>
      <w:proofErr w:type="spellEnd"/>
      <w:r w:rsidRPr="008D370C">
        <w:rPr>
          <w:sz w:val="28"/>
          <w:szCs w:val="28"/>
        </w:rPr>
        <w:t>, w których jest przeprowadzany egzamin, po zajęciu miejsc przez uczniów.</w:t>
      </w:r>
    </w:p>
    <w:p w:rsidR="008D370C" w:rsidRPr="008D370C" w:rsidRDefault="008D370C" w:rsidP="008D370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8D370C">
        <w:rPr>
          <w:sz w:val="28"/>
          <w:szCs w:val="28"/>
        </w:rPr>
        <w:t xml:space="preserve">Uczniowie są zobowiązani zakrywać usta i nos do momentu zajęcia miejsca </w:t>
      </w:r>
      <w:r>
        <w:rPr>
          <w:sz w:val="28"/>
          <w:szCs w:val="28"/>
        </w:rPr>
        <w:br/>
      </w:r>
      <w:r w:rsidRPr="008D370C">
        <w:rPr>
          <w:sz w:val="28"/>
          <w:szCs w:val="28"/>
        </w:rPr>
        <w:t xml:space="preserve">w sali, w której jest przeprowadzany egzamin. Po zajęciu miejsca w </w:t>
      </w:r>
      <w:r w:rsidRPr="008D370C">
        <w:rPr>
          <w:sz w:val="28"/>
          <w:szCs w:val="28"/>
        </w:rPr>
        <w:t>S</w:t>
      </w:r>
      <w:r w:rsidRPr="008D370C">
        <w:rPr>
          <w:sz w:val="28"/>
          <w:szCs w:val="28"/>
        </w:rPr>
        <w:t>ali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D370C">
        <w:rPr>
          <w:sz w:val="28"/>
          <w:szCs w:val="28"/>
        </w:rPr>
        <w:t>(w trakcie testu) uczeń ma obowiązek ponownie zakryć usta i nos, kiedy:</w:t>
      </w:r>
    </w:p>
    <w:p w:rsidR="008D370C" w:rsidRPr="008D370C" w:rsidRDefault="008D370C" w:rsidP="008D370C">
      <w:pPr>
        <w:pStyle w:val="Akapitzlist"/>
        <w:jc w:val="both"/>
        <w:rPr>
          <w:sz w:val="28"/>
          <w:szCs w:val="28"/>
        </w:rPr>
      </w:pPr>
      <w:r w:rsidRPr="008D370C">
        <w:rPr>
          <w:sz w:val="28"/>
          <w:szCs w:val="28"/>
        </w:rPr>
        <w:t>•       podchodzi do niego nauczyciel, aby odpowiedzieć na zadane przez niego pytanie</w:t>
      </w:r>
    </w:p>
    <w:p w:rsidR="008D370C" w:rsidRPr="008D370C" w:rsidRDefault="008D370C" w:rsidP="008D370C">
      <w:pPr>
        <w:pStyle w:val="Akapitzlist"/>
        <w:jc w:val="both"/>
        <w:rPr>
          <w:sz w:val="28"/>
          <w:szCs w:val="28"/>
        </w:rPr>
      </w:pPr>
      <w:r w:rsidRPr="008D370C">
        <w:rPr>
          <w:sz w:val="28"/>
          <w:szCs w:val="28"/>
        </w:rPr>
        <w:t>•</w:t>
      </w:r>
      <w:r w:rsidRPr="008D370C">
        <w:rPr>
          <w:sz w:val="28"/>
          <w:szCs w:val="28"/>
        </w:rPr>
        <w:tab/>
        <w:t>wychodzi do toalety</w:t>
      </w:r>
    </w:p>
    <w:p w:rsidR="008D370C" w:rsidRPr="008D370C" w:rsidRDefault="008D370C" w:rsidP="008D370C">
      <w:pPr>
        <w:pStyle w:val="Akapitzlist"/>
        <w:jc w:val="both"/>
        <w:rPr>
          <w:sz w:val="28"/>
          <w:szCs w:val="28"/>
        </w:rPr>
      </w:pPr>
      <w:r w:rsidRPr="008D370C">
        <w:rPr>
          <w:sz w:val="28"/>
          <w:szCs w:val="28"/>
        </w:rPr>
        <w:t>•</w:t>
      </w:r>
      <w:r w:rsidRPr="008D370C">
        <w:rPr>
          <w:sz w:val="28"/>
          <w:szCs w:val="28"/>
        </w:rPr>
        <w:tab/>
        <w:t>kończy pracę z arkuszem i wychodzi z sali.</w:t>
      </w:r>
    </w:p>
    <w:p w:rsidR="008D370C" w:rsidRPr="008D370C" w:rsidRDefault="008D370C" w:rsidP="008D370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8D370C">
        <w:rPr>
          <w:sz w:val="28"/>
          <w:szCs w:val="28"/>
        </w:rPr>
        <w:t>Zarówno uczniowie, jak i nauczyciele mogą – jeżeli uznają to za właściwe – mieć zakryte usta i nos w trakcie testu diagnostycznego, nawet po zajęciu miejsca przy stoliku (w przypadku uczniów) lub kiedy obserwują przebieg testu, siedząc albo stojąc (w przypadku nauczycieli i innych osób zaangażowanych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8D370C">
        <w:rPr>
          <w:sz w:val="28"/>
          <w:szCs w:val="28"/>
        </w:rPr>
        <w:t>w przeprowadzanie testu w danej sali).</w:t>
      </w:r>
    </w:p>
    <w:p w:rsidR="008D370C" w:rsidRPr="008D370C" w:rsidRDefault="008D370C" w:rsidP="008D370C">
      <w:pPr>
        <w:pStyle w:val="Akapitzlist"/>
        <w:jc w:val="both"/>
        <w:rPr>
          <w:sz w:val="28"/>
          <w:szCs w:val="28"/>
        </w:rPr>
      </w:pPr>
    </w:p>
    <w:p w:rsidR="008D370C" w:rsidRPr="008D370C" w:rsidRDefault="008D370C" w:rsidP="008D370C">
      <w:pPr>
        <w:pStyle w:val="Akapitzlist"/>
        <w:jc w:val="both"/>
        <w:rPr>
          <w:sz w:val="28"/>
          <w:szCs w:val="28"/>
        </w:rPr>
      </w:pPr>
    </w:p>
    <w:p w:rsidR="008D370C" w:rsidRPr="008D370C" w:rsidRDefault="008D370C" w:rsidP="008D370C">
      <w:pPr>
        <w:pStyle w:val="Akapitzlist"/>
        <w:jc w:val="both"/>
        <w:rPr>
          <w:sz w:val="28"/>
          <w:szCs w:val="28"/>
        </w:rPr>
      </w:pPr>
    </w:p>
    <w:p w:rsidR="008D370C" w:rsidRPr="008D370C" w:rsidRDefault="008D370C" w:rsidP="008D370C">
      <w:pPr>
        <w:pStyle w:val="Akapitzlist"/>
        <w:jc w:val="both"/>
        <w:rPr>
          <w:sz w:val="28"/>
          <w:szCs w:val="28"/>
        </w:rPr>
      </w:pPr>
    </w:p>
    <w:p w:rsidR="008D370C" w:rsidRPr="008D370C" w:rsidRDefault="008D370C" w:rsidP="008D370C">
      <w:pPr>
        <w:pStyle w:val="Akapitzlist"/>
        <w:jc w:val="both"/>
        <w:rPr>
          <w:sz w:val="28"/>
          <w:szCs w:val="28"/>
        </w:rPr>
      </w:pPr>
    </w:p>
    <w:sectPr w:rsidR="008D370C" w:rsidRPr="008D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A71"/>
    <w:multiLevelType w:val="multilevel"/>
    <w:tmpl w:val="4902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B2AD2"/>
    <w:multiLevelType w:val="hybridMultilevel"/>
    <w:tmpl w:val="FF4A4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0C"/>
    <w:rsid w:val="008D370C"/>
    <w:rsid w:val="00B7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CE75"/>
  <w15:chartTrackingRefBased/>
  <w15:docId w15:val="{524F77AE-26EB-453E-90CE-D0239E53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2021-05-24T08:57:00Z</dcterms:created>
  <dcterms:modified xsi:type="dcterms:W3CDTF">2021-05-24T09:25:00Z</dcterms:modified>
</cp:coreProperties>
</file>